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书名：冷凝器铜管的自动胀接</w:t>
      </w:r>
    </w:p>
    <w:p>
      <w:r>
        <w:t>作者:黑龙江省电力建筑公司第一建筑安装工程处编</w:t>
      </w:r>
    </w:p>
    <w:p>
      <w:r>
        <w:t>出版社:北京：水利电力出版社</w:t>
      </w:r>
    </w:p>
    <w:p>
      <w:r>
        <w:t>出版日期：1978.07</w:t>
      </w:r>
    </w:p>
    <w:p>
      <w:r>
        <w:t>总页数：16</w:t>
      </w:r>
    </w:p>
    <w:p>
      <w:r>
        <w:t>更多请访问教客网:www.jiaokey.com</w:t>
      </w:r>
    </w:p>
    <w:p>
      <w:r>
        <w:t>冷凝器铜管的自动胀接评论地址：https://www.jiaokey.com/book/detail/10975623.html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