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书名：马氏文通札记</w:t>
      </w:r>
    </w:p>
    <w:p>
      <w:r>
        <w:t>作者：孙玄常著，吕叔湘校批</w:t>
      </w:r>
    </w:p>
    <w:p>
      <w:r>
        <w:t>出版社：合肥：安徽教育出版社</w:t>
      </w:r>
    </w:p>
    <w:p>
      <w:r>
        <w:t>出版日期：1984.04</w:t>
      </w:r>
    </w:p>
    <w:p>
      <w:r>
        <w:t>总页数：199</w:t>
      </w:r>
    </w:p>
    <w:p>
      <w:r>
        <w:t>更多请访问教客网: www.jiaokey.com</w:t>
      </w:r>
    </w:p>
    <w:p>
      <w:r>
        <w:t>马氏文通札记 评论地址：https://www.jiaokey.com/book/detail/10975136.html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