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书名：青年与现代生活方式</w:t>
      </w:r>
    </w:p>
    <w:p>
      <w:r>
        <w:t>作者：《中国青年报》社思想理论部编</w:t>
      </w:r>
    </w:p>
    <w:p>
      <w:r>
        <w:t>出版社：北京：农村读物出版社</w:t>
      </w:r>
    </w:p>
    <w:p>
      <w:r>
        <w:t>出版日期：1986.11</w:t>
      </w:r>
    </w:p>
    <w:p>
      <w:r>
        <w:t>总页数：221</w:t>
      </w:r>
    </w:p>
    <w:p>
      <w:r>
        <w:t>更多请访问教客网: www.jiaokey.com</w:t>
      </w:r>
    </w:p>
    <w:p>
      <w:r>
        <w:t>青年与现代生活方式 评论地址：https://www.jiaokey.com/book/detail/10974932.html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