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书名：外国现当代文学名著五十篇阅读与赏评  下</w:t>
      </w:r>
    </w:p>
    <w:p>
      <w:r>
        <w:t>作者：卢启智，郭定国等主编</w:t>
      </w:r>
    </w:p>
    <w:p>
      <w:r>
        <w:t>出版社：北京：高等教育出版社</w:t>
      </w:r>
    </w:p>
    <w:p>
      <w:r>
        <w:t>出版日期：1990.01</w:t>
      </w:r>
    </w:p>
    <w:p>
      <w:r>
        <w:t>总页数：395</w:t>
      </w:r>
    </w:p>
    <w:p>
      <w:r>
        <w:t>更多请访问教客网: www.jiaokey.com</w:t>
      </w:r>
    </w:p>
    <w:p>
      <w:r>
        <w:t>外国现当代文学名著五十篇阅读与赏评  下 评论地址：https://www.jiaokey.com/book/detail/10974265.html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