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书名：液体感光树脂版  基础知识</w:t>
      </w:r>
    </w:p>
    <w:p>
      <w:r>
        <w:t>作者：李仲杰，朱梅生编著</w:t>
      </w:r>
    </w:p>
    <w:p>
      <w:r>
        <w:t>出版社：西安：陕西科学技术出版社</w:t>
      </w:r>
    </w:p>
    <w:p>
      <w:r>
        <w:t>出版日期：1979.06</w:t>
      </w:r>
    </w:p>
    <w:p>
      <w:r>
        <w:t>总页数：230</w:t>
      </w:r>
    </w:p>
    <w:p>
      <w:r>
        <w:t>更多请访问教客网: www.jiaokey.com</w:t>
      </w:r>
    </w:p>
    <w:p>
      <w:r>
        <w:t>液体感光树脂版  基础知识 评论地址：https://www.jiaokey.com/book/detail/10973700.html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