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书名：砥砺人生  学生品德培养与个性塑造</w:t>
      </w:r>
    </w:p>
    <w:p>
      <w:r>
        <w:t>作者：袁玉明，何洪成编著</w:t>
      </w:r>
    </w:p>
    <w:p>
      <w:r>
        <w:t>出版社：长沙：中南工业大学出版社</w:t>
      </w:r>
    </w:p>
    <w:p>
      <w:r>
        <w:t>出版日期：1999.12</w:t>
      </w:r>
    </w:p>
    <w:p>
      <w:r>
        <w:t>总页数：247</w:t>
      </w:r>
    </w:p>
    <w:p>
      <w:r>
        <w:t>更多请访问教客网: www.jiaokey.com</w:t>
      </w:r>
    </w:p>
    <w:p>
      <w:r>
        <w:t>砥砺人生  学生品德培养与个性塑造 评论地址：https://www.jiaokey.com/book/detail/10973401.html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