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教师行为规范全书  9  教学技术行为规范  上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教师行为规范全书  9  教学技术行为规范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本书出售、求购地址：https://www.jiaokey.com/book/detail/10973197.html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关键词搜索：https://www.jiaokey.com/tag/教师行为规范全书  9  教学技术行为规范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