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餐饮英语</w:t>
      </w:r>
    </w:p>
    <w:p>
      <w:r>
        <w:rPr>
          <w:rFonts w:ascii="宋体" w:hAnsi="宋体" w:eastAsia="宋体"/>
          <w:sz w:val="24"/>
        </w:rPr>
        <w:t>罗伯特·马杰尔（Robert Majure）原著；陈亚丽，傅文漪改编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罗伯特·马杰尔（Robert Majure）原著；陈亚丽，傅文漪改编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饮食业-英语-口语(学科: 教材) 英语-饮食业-口语(学科: 教材) 口语-英语-饮食业(学科: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本书出售、求购地址：https://www.jiaokey.com/book/detail/10972858.html</w:t>
      </w:r>
    </w:p>
    <w:p>
      <w:r>
        <w:t>更多相关图书推荐：https://www.jiaokey.com</w:t>
      </w:r>
    </w:p>
    <w:p>
      <w:r>
        <w:t>罗伯特·马杰尔（Robert Majure）原著；陈亚丽，傅文漪改编 其他作品：https://www.jiaokey.com/tag/罗伯特·马杰尔（Robert Majure）原著；陈亚丽，傅文漪改编.html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关键词搜索：https://www.jiaokey.com/tag/饮食业-英语-口语(学科: 教材) 英语-饮食业-口语(学科: 教材) 口语-英语-饮食业(学科: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