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书名：有色金属工业工程建设预算定额  土建工程编制说明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有色金属工业工程建设预算定额  土建工程编制说明  第3册 评论地址：https://www.jiaokey.com/book/detail/10972522.html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