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  呼伦贝尔民歌、创作歌曲60首</w:t>
      </w:r>
    </w:p>
    <w:p>
      <w:r>
        <w:t>作者：赵红柔编著</w:t>
      </w:r>
    </w:p>
    <w:p>
      <w:r>
        <w:t>出版社：北京：民族出版社</w:t>
      </w:r>
    </w:p>
    <w:p>
      <w:r>
        <w:t>出版日期：1993.12</w:t>
      </w:r>
    </w:p>
    <w:p>
      <w:r>
        <w:t>总页数：185</w:t>
      </w:r>
    </w:p>
    <w:p>
      <w:r>
        <w:t>更多请访问教客网: www.jiaokey.com</w:t>
      </w:r>
    </w:p>
    <w:p>
      <w:r>
        <w:t>彩虹  呼伦贝尔民歌、创作歌曲60首 评论地址：https://www.jiaokey.com/book/detail/10972424.html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