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书名：中国五声性调式和声及风格手法</w:t>
      </w:r>
    </w:p>
    <w:p>
      <w:r>
        <w:t>作者：刘学严著</w:t>
      </w:r>
    </w:p>
    <w:p>
      <w:r>
        <w:t>出版社：长春：时代文艺出版社</w:t>
      </w:r>
    </w:p>
    <w:p>
      <w:r>
        <w:t>出版日期：1995.08</w:t>
      </w:r>
    </w:p>
    <w:p>
      <w:r>
        <w:t>总页数：241</w:t>
      </w:r>
    </w:p>
    <w:p>
      <w:r>
        <w:t>更多请访问教客网: www.jiaokey.com</w:t>
      </w:r>
    </w:p>
    <w:p>
      <w:r>
        <w:t>中国五声性调式和声及风格手法 评论地址：https://www.jiaokey.com/book/detail/10972349.html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