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书名：中国城市建设综合开发的理论与实践</w:t>
      </w:r>
    </w:p>
    <w:p>
      <w:r>
        <w:t>作者：中国城科会城建经济专业委员会编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总页数：580</w:t>
      </w:r>
    </w:p>
    <w:p>
      <w:r>
        <w:t>更多请访问教客网: www.jiaokey.com</w:t>
      </w:r>
    </w:p>
    <w:p>
      <w:r>
        <w:t>中国城市建设综合开发的理论与实践 评论地址：https://www.jiaokey.com/book/detail/10972221.html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