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人类智慧宝库  中国智慧卷</w:t>
      </w:r>
    </w:p>
    <w:p>
      <w:r>
        <w:rPr>
          <w:rFonts w:ascii="宋体" w:hAnsi="宋体" w:eastAsia="宋体"/>
          <w:sz w:val="24"/>
        </w:rPr>
        <w:t>黄正身，唐河主编；《人类智慧宝库》编委会编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人类智慧宝库  中国智慧卷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黄正身，唐河主编；《人类智慧宝库》编委会编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本书出售、求购地址：https://www.jiaokey.com/book/detail/10971489.html</w:t>
      </w:r>
    </w:p>
    <w:p>
      <w:r>
        <w:t>更多相关图书推荐：https://www.jiaokey.com</w:t>
      </w:r>
    </w:p>
    <w:p>
      <w:r>
        <w:t>黄正身，唐河主编；《人类智慧宝库》编委会编 其他作品：https://www.jiaokey.com/tag/黄正身，唐河主编；《人类智慧宝库》编委会编.html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关键词搜索：https://www.jiaokey.com/tag/人类智慧宝库  中国智慧卷.html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