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书名：B-2“幽灵” 威力超强的隐身轰炸机</w:t>
      </w:r>
    </w:p>
    <w:p>
      <w:r>
        <w:t>作者：（美）史蒂夫·佩斯（Steve Pace）著；熊峻江主译</w:t>
      </w:r>
    </w:p>
    <w:p>
      <w:r>
        <w:t>出版社：北京：国防工业出版社</w:t>
      </w:r>
    </w:p>
    <w:p>
      <w:r>
        <w:t>出版日期：2002.01</w:t>
      </w:r>
    </w:p>
    <w:p>
      <w:r>
        <w:t>总页数：111</w:t>
      </w:r>
    </w:p>
    <w:p>
      <w:r>
        <w:t>更多请访问教客网: www.jiaokey.com</w:t>
      </w:r>
    </w:p>
    <w:p>
      <w:r>
        <w:t>B-2“幽灵” 威力超强的隐身轰炸机 评论地址：https://www.jiaokey.com/book/detail/10971325.html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