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书名：焦化生产症结50例</w:t>
      </w:r>
    </w:p>
    <w:p>
      <w:r>
        <w:t>作者：倪九华，石文彬编著</w:t>
      </w:r>
    </w:p>
    <w:p>
      <w:r>
        <w:t>出版社：北京：冶金工业出版社</w:t>
      </w:r>
    </w:p>
    <w:p>
      <w:r>
        <w:t>出版日期：1990.10</w:t>
      </w:r>
    </w:p>
    <w:p>
      <w:r>
        <w:t>总页数：224</w:t>
      </w:r>
    </w:p>
    <w:p>
      <w:r>
        <w:t>更多请访问教客网: www.jiaokey.com</w:t>
      </w:r>
    </w:p>
    <w:p>
      <w:r>
        <w:t>焦化生产症结50例 评论地址：https://www.jiaokey.com/book/detail/10971224.html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