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唐诗合解笺注</w:t>
      </w:r>
    </w:p>
    <w:p>
      <w:r>
        <w:rPr>
          <w:rFonts w:ascii="宋体" w:hAnsi="宋体" w:eastAsia="宋体"/>
          <w:sz w:val="24"/>
        </w:rPr>
        <w:t>（清）王尧衢注；单小青，詹福瑞点校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唐诗合解笺注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（清）王尧衢注；单小青，詹福瑞点校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本书出售、求购地址：https://www.jiaokey.com/book/detail/10968410.html</w:t>
      </w:r>
    </w:p>
    <w:p>
      <w:r>
        <w:t>更多相关图书推荐：https://www.jiaokey.com</w:t>
      </w:r>
    </w:p>
    <w:p>
      <w:r>
        <w:t>（清）王尧衢注；单小青，詹福瑞点校 其他作品：https://www.jiaokey.com/tag/（清）王尧衢注；单小青，詹福瑞点校.html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关键词搜索：https://www.jiaokey.com/tag/唐诗合解笺注.html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