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MCSE制胜宝典·MCSE制胜宝典：Microsoft ISA server 2000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MCSE制胜宝典·MCSE制胜宝典：Microsoft ISA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本书出售、求购地址：https://www.jiaokey.com/book/detail/10967512.html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关键词搜索：https://www.jiaokey.com/tag/MCSE制胜宝典·MCSE制胜宝典：Microsoft ISA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