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书名：有色金属工业基本建设管理历史资料选编</w:t>
      </w:r>
    </w:p>
    <w:p>
      <w:r>
        <w:t>作者：《新中国有色金属工业基本建设》施工分册编写组编</w:t>
      </w:r>
    </w:p>
    <w:p>
      <w:r>
        <w:t>出版社：中国有色金属工业建设管理协会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有色金属工业基本建设管理历史资料选编 评论地址：https://www.jiaokey.com/book/detail/10964861.html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