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第5篇  材料力学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第5篇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本书出售、求购地址：https://www.jiaokey.com/book/detail/10964525.html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第5篇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