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书名：渐入佳境  30天完成学生到职员角色的转换</w:t>
      </w:r>
    </w:p>
    <w:p>
      <w:r>
        <w:t>作者：钟泽胜，魏美珍主编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渐入佳境  30天完成学生到职员角色的转换 评论地址：https://www.jiaokey.com/book/detail/10963319.html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