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6  明朝卷</w:t>
      </w:r>
    </w:p>
    <w:p>
      <w:r>
        <w:t>作者：严兰绅主编；张岗著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总页数：344</w:t>
      </w:r>
    </w:p>
    <w:p>
      <w:r>
        <w:t>更多请访问教客网: www.jiaokey.com</w:t>
      </w:r>
    </w:p>
    <w:p>
      <w:r>
        <w:t>河北通史  6  明朝卷 评论地址：https://www.jiaokey.com/book/detail/10962349.html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