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书名：35-500千伏铝管母线配电装置</w:t>
      </w:r>
    </w:p>
    <w:p>
      <w:r>
        <w:t>作者:蓝增珏，袁达夫等著</w:t>
      </w:r>
    </w:p>
    <w:p>
      <w:r>
        <w:t>出版社:北京：电力工业出版社</w:t>
      </w:r>
    </w:p>
    <w:p>
      <w:r>
        <w:t>出版日期：1982.09</w:t>
      </w:r>
    </w:p>
    <w:p>
      <w:r>
        <w:t>总页数：270</w:t>
      </w:r>
    </w:p>
    <w:p>
      <w:r>
        <w:t>更多请访问教客网:www.jiaokey.com</w:t>
      </w:r>
    </w:p>
    <w:p>
      <w:r>
        <w:t>35-500千伏铝管母线配电装置评论地址：https://www.jiaokey.com/book/detail/10962213.html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