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6数据库实用程序设计100例</w:t>
      </w:r>
    </w:p>
    <w:p>
      <w:r>
        <w:t>作者：段兴主编；唐一丁等编著</w:t>
      </w:r>
    </w:p>
    <w:p>
      <w:r>
        <w:t>出版社：</w:t>
      </w:r>
    </w:p>
    <w:p>
      <w:r>
        <w:t>出版日期：2002.10</w:t>
      </w:r>
    </w:p>
    <w:p>
      <w:r>
        <w:t>总页数：441</w:t>
      </w:r>
    </w:p>
    <w:p>
      <w:r>
        <w:t>更多请访问教客网: www.jiaokey.com</w:t>
      </w:r>
    </w:p>
    <w:p>
      <w:r>
        <w:t>Delphi 6数据库实用程序设计100例 评论地址：https://www.jiaokey.com/book/detail/10960874.html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