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书名：现实生活世界  乌托邦精神的真实根基</w:t>
      </w:r>
    </w:p>
    <w:p>
      <w:r>
        <w:t>作者：贺来著</w:t>
      </w:r>
    </w:p>
    <w:p>
      <w:r>
        <w:t>出版社：长春：吉林教育出版社</w:t>
      </w:r>
    </w:p>
    <w:p>
      <w:r>
        <w:t>出版日期：1998.04</w:t>
      </w:r>
    </w:p>
    <w:p>
      <w:r>
        <w:t>总页数：192</w:t>
      </w:r>
    </w:p>
    <w:p>
      <w:r>
        <w:t>更多请访问教客网: www.jiaokey.com</w:t>
      </w:r>
    </w:p>
    <w:p>
      <w:r>
        <w:t>现实生活世界  乌托邦精神的真实根基 评论地址：https://www.jiaokey.com/book/detail/10960558.html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