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书名：水能利用</w:t>
      </w:r>
    </w:p>
    <w:p>
      <w:r>
        <w:t>作者：南昌水利水电专科学校，连廷栋，邹德华合编</w:t>
      </w:r>
    </w:p>
    <w:p>
      <w:r>
        <w:t>出版社：北京：水利电力出版社</w:t>
      </w:r>
    </w:p>
    <w:p>
      <w:r>
        <w:t>出版日期：1993.06</w:t>
      </w:r>
    </w:p>
    <w:p>
      <w:r>
        <w:t>总页数：221</w:t>
      </w:r>
    </w:p>
    <w:p>
      <w:r>
        <w:t>更多请访问教客网: www.jiaokey.com</w:t>
      </w:r>
    </w:p>
    <w:p>
      <w:r>
        <w:t>水能利用 评论地址：https://www.jiaokey.com/book/detail/10960299.html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