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书名：园冶全释  世界最古造园学名著研究</w:t>
      </w:r>
    </w:p>
    <w:p>
      <w:r>
        <w:t>作者：张家骥著</w:t>
      </w:r>
    </w:p>
    <w:p>
      <w:r>
        <w:t>出版社：太原：山西古籍出版社</w:t>
      </w:r>
    </w:p>
    <w:p>
      <w:r>
        <w:t>出版日期：1993.06</w:t>
      </w:r>
    </w:p>
    <w:p>
      <w:r>
        <w:t>总页数：389</w:t>
      </w:r>
    </w:p>
    <w:p>
      <w:r>
        <w:t>更多请访问教客网: www.jiaokey.com</w:t>
      </w:r>
    </w:p>
    <w:p>
      <w:r>
        <w:t>园冶全释  世界最古造园学名著研究 评论地址：https://www.jiaokey.com/book/detail/10959470.html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