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书名：中国启动变革时代</w:t>
      </w:r>
    </w:p>
    <w:p>
      <w:r>
        <w:t>作者：胡新欣主编；中国企业联合会，中国企业家协会编</w:t>
      </w:r>
    </w:p>
    <w:p>
      <w:r>
        <w:t>出版社：北京：中国青年出版社</w:t>
      </w:r>
    </w:p>
    <w:p>
      <w:r>
        <w:t>出版日期：2002.10</w:t>
      </w:r>
    </w:p>
    <w:p>
      <w:r>
        <w:t>总页数：360</w:t>
      </w:r>
    </w:p>
    <w:p>
      <w:r>
        <w:t>更多请访问教客网: www.jiaokey.com</w:t>
      </w:r>
    </w:p>
    <w:p>
      <w:r>
        <w:t>中国启动变革时代 评论地址：https://www.jiaokey.com/book/detail/10958454.html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