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书名：北京市区、县房屋建筑工程技术经济指标  第6册</w:t>
      </w:r>
    </w:p>
    <w:p>
      <w:r>
        <w:t>作者：北京市集体建筑企业协会</w:t>
      </w:r>
    </w:p>
    <w:p>
      <w:r>
        <w:t>出版社：</w:t>
      </w:r>
    </w:p>
    <w:p>
      <w:r>
        <w:t>出版日期：1989.04</w:t>
      </w:r>
    </w:p>
    <w:p>
      <w:r>
        <w:t>总页数：82</w:t>
      </w:r>
    </w:p>
    <w:p>
      <w:r>
        <w:t>更多请访问教客网: www.jiaokey.com</w:t>
      </w:r>
    </w:p>
    <w:p>
      <w:r>
        <w:t>北京市区、县房屋建筑工程技术经济指标  第6册 评论地址：https://www.jiaokey.com/book/detail/10958114.html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