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书名：电力工程投资估算指标  第2册  供热机组</w:t>
      </w:r>
    </w:p>
    <w:p>
      <w:r>
        <w:t>作者：能源部电力规划设计总院</w:t>
      </w:r>
    </w:p>
    <w:p>
      <w:r>
        <w:t>出版社：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电力工程投资估算指标  第2册  供热机组 评论地址：https://www.jiaokey.com/book/detail/10958029.html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