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书名：北京市厕浴间防水推荐做法</w:t>
      </w:r>
    </w:p>
    <w:p>
      <w:r>
        <w:t>作者：北京市城乡建设委员会首都规划建设委员会办公室</w:t>
      </w:r>
    </w:p>
    <w:p>
      <w:r>
        <w:t>出版社：</w:t>
      </w:r>
    </w:p>
    <w:p>
      <w:r>
        <w:t>出版日期：1991.09</w:t>
      </w:r>
    </w:p>
    <w:p>
      <w:r>
        <w:t>总页数：16</w:t>
      </w:r>
    </w:p>
    <w:p>
      <w:r>
        <w:t>更多请访问教客网: www.jiaokey.com</w:t>
      </w:r>
    </w:p>
    <w:p>
      <w:r>
        <w:t>北京市厕浴间防水推荐做法 评论地址：https://www.jiaokey.com/book/detail/10957119.html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