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书名：老庄生态智慧与诗艺  “态观”视角的文艺理论</w:t>
      </w:r>
    </w:p>
    <w:p>
      <w:r>
        <w:t>作者：程习勤，毛茵著</w:t>
      </w:r>
    </w:p>
    <w:p>
      <w:r>
        <w:t>出版社：武汉：武汉出版社</w:t>
      </w:r>
    </w:p>
    <w:p>
      <w:r>
        <w:t>出版日期：2002.06</w:t>
      </w:r>
    </w:p>
    <w:p>
      <w:r>
        <w:t>总页数：336</w:t>
      </w:r>
    </w:p>
    <w:p>
      <w:r>
        <w:t>更多请访问教客网: www.jiaokey.com</w:t>
      </w:r>
    </w:p>
    <w:p>
      <w:r>
        <w:t>老庄生态智慧与诗艺  “态观”视角的文艺理论 评论地址：https://www.jiaokey.com/book/detail/10956754.html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