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书名：计算机数值方法</w:t>
      </w:r>
    </w:p>
    <w:p>
      <w:r>
        <w:t>作者：西北农业大学，高新科，内蒙古农牧学院，朝伦巴根合编</w:t>
      </w:r>
    </w:p>
    <w:p>
      <w:r>
        <w:t>出版社：北京：水利电力</w:t>
      </w:r>
    </w:p>
    <w:p>
      <w:r>
        <w:t>出版日期：1994.10</w:t>
      </w:r>
    </w:p>
    <w:p>
      <w:r>
        <w:t>总页数：205</w:t>
      </w:r>
    </w:p>
    <w:p>
      <w:r>
        <w:t>更多请访问教客网: www.jiaokey.com</w:t>
      </w:r>
    </w:p>
    <w:p>
      <w:r>
        <w:t>计算机数值方法 评论地址：https://www.jiaokey.com/book/detail/10955751.html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