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书名：成都科技大学图书馆读者手册</w:t>
      </w:r>
    </w:p>
    <w:p>
      <w:r>
        <w:t>作者：蔡书午，冯泽泗，刘光明，向明贤著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总页数：28</w:t>
      </w:r>
    </w:p>
    <w:p>
      <w:r>
        <w:t>更多请访问教客网: www.jiaokey.com</w:t>
      </w:r>
    </w:p>
    <w:p>
      <w:r>
        <w:t>成都科技大学图书馆读者手册 评论地址：https://www.jiaokey.com/book/detail/10955706.html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