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书名：液压伺服控制</w:t>
      </w:r>
    </w:p>
    <w:p>
      <w:r>
        <w:t>作者：陕西机械学院，杨征瑞编</w:t>
      </w:r>
    </w:p>
    <w:p>
      <w:r>
        <w:t>出版社：北京：水利电力出版社</w:t>
      </w:r>
    </w:p>
    <w:p>
      <w:r>
        <w:t>出版日期：1992.06</w:t>
      </w:r>
    </w:p>
    <w:p>
      <w:r>
        <w:t>总页数：122</w:t>
      </w:r>
    </w:p>
    <w:p>
      <w:r>
        <w:t>更多请访问教客网: www.jiaokey.com</w:t>
      </w:r>
    </w:p>
    <w:p>
      <w:r>
        <w:t>液压伺服控制 评论地址：https://www.jiaokey.com/book/detail/10955670.html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