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书名：可编程序调节器及其应用</w:t>
      </w:r>
    </w:p>
    <w:p>
      <w:r>
        <w:t>作者：陈启铎，梁杰申编</w:t>
      </w:r>
    </w:p>
    <w:p>
      <w:r>
        <w:t>出版社：广州：华南理工大学出版社</w:t>
      </w:r>
    </w:p>
    <w:p>
      <w:r>
        <w:t>出版日期：1990.12</w:t>
      </w:r>
    </w:p>
    <w:p>
      <w:r>
        <w:t>总页数：394</w:t>
      </w:r>
    </w:p>
    <w:p>
      <w:r>
        <w:t>更多请访问教客网: www.jiaokey.com</w:t>
      </w:r>
    </w:p>
    <w:p>
      <w:r>
        <w:t>可编程序调节器及其应用 评论地址：https://www.jiaokey.com/book/detail/10955624.html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