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</w:t>
      </w:r>
    </w:p>
    <w:p>
      <w:r>
        <w:t>作者：（苏）罗京别尔格（Ройтенберг，Я.Н.）著；姜长生译</w:t>
      </w:r>
    </w:p>
    <w:p>
      <w:r>
        <w:t>出版社：北京：国防工业出版社</w:t>
      </w:r>
    </w:p>
    <w:p>
      <w:r>
        <w:t>出版日期：1987.07</w:t>
      </w:r>
    </w:p>
    <w:p>
      <w:r>
        <w:t>总页数：404</w:t>
      </w:r>
    </w:p>
    <w:p>
      <w:r>
        <w:t>更多请访问教客网: www.jiaokey.com</w:t>
      </w:r>
    </w:p>
    <w:p>
      <w:r>
        <w:t>自动控制理论基础 评论地址：https://www.jiaokey.com/book/detail/10955321.html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