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书名：学习动机的激发策略  提高学生的学习兴趣</w:t>
      </w:r>
    </w:p>
    <w:p>
      <w:r>
        <w:t>作者：（美）巴巴拉·L.麦库姆斯（Barbara L.McCombs），（美）詹姆斯·E.波普（James E.Pope）著；伍新春等译</w:t>
      </w:r>
    </w:p>
    <w:p>
      <w:r>
        <w:t>出版社：北京：中国轻工业出版社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学习动机的激发策略  提高学生的学习兴趣 评论地址：https://www.jiaokey.com/book/detail/10954716.html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