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书名：非金属矿产开发应用指南</w:t>
      </w:r>
    </w:p>
    <w:p>
      <w:r>
        <w:t>作者:郑延力，樊素兰主编</w:t>
      </w:r>
    </w:p>
    <w:p>
      <w:r>
        <w:t>出版社:地质矿产部直属单位管理局</w:t>
      </w:r>
    </w:p>
    <w:p>
      <w:r>
        <w:t>出版日期：1989</w:t>
      </w:r>
    </w:p>
    <w:p>
      <w:r>
        <w:t>总页数：438</w:t>
      </w:r>
    </w:p>
    <w:p>
      <w:r>
        <w:t>更多请访问教客网:www.jiaokey.com</w:t>
      </w:r>
    </w:p>
    <w:p>
      <w:r>
        <w:t>非金属矿产开发应用指南评论地址：https://www.jiaokey.com/book/detail/10953545.html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