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书名：高炉生产首钢炼铁三十年</w:t>
      </w:r>
    </w:p>
    <w:p>
      <w:r>
        <w:t>作者:安朝俊主编</w:t>
      </w:r>
    </w:p>
    <w:p>
      <w:r>
        <w:t>出版社:首都钢铁公司</w:t>
      </w:r>
    </w:p>
    <w:p>
      <w:r>
        <w:t>出版日期：</w:t>
      </w:r>
    </w:p>
    <w:p>
      <w:r>
        <w:t>总页数：509</w:t>
      </w:r>
    </w:p>
    <w:p>
      <w:r>
        <w:t>更多请访问教客网:www.jiaokey.com</w:t>
      </w:r>
    </w:p>
    <w:p>
      <w:r>
        <w:t>高炉生产首钢炼铁三十年评论地址：https://www.jiaokey.com/book/detail/10953543.html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