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书名：稀土钕铁硼永磁同步电动机的设计理论及计算机仿真</w:t>
      </w:r>
    </w:p>
    <w:p>
      <w:r>
        <w:t>作者：王群京著</w:t>
      </w:r>
    </w:p>
    <w:p>
      <w:r>
        <w:t>出版社：合肥：中国科学技术大学出版社</w:t>
      </w:r>
    </w:p>
    <w:p>
      <w:r>
        <w:t>出版日期：1997.12</w:t>
      </w:r>
    </w:p>
    <w:p>
      <w:r>
        <w:t>总页数：190</w:t>
      </w:r>
    </w:p>
    <w:p>
      <w:r>
        <w:t>更多请访问教客网: www.jiaokey.com</w:t>
      </w:r>
    </w:p>
    <w:p>
      <w:r>
        <w:t>稀土钕铁硼永磁同步电动机的设计理论及计算机仿真 评论地址：https://www.jiaokey.com/book/detail/10953088.html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