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书名：金属熔焊工艺</w:t>
      </w:r>
    </w:p>
    <w:p>
      <w:r>
        <w:t>作者：东北水利水电高等专科学校，康云武主编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总页数：249</w:t>
      </w:r>
    </w:p>
    <w:p>
      <w:r>
        <w:t>更多请访问教客网: www.jiaokey.com</w:t>
      </w:r>
    </w:p>
    <w:p>
      <w:r>
        <w:t>金属熔焊工艺 评论地址：https://www.jiaokey.com/book/detail/10952173.html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