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拆除工程准备与实施</w:t>
      </w:r>
    </w:p>
    <w:p>
      <w:r>
        <w:rPr>
          <w:rFonts w:ascii="宋体" w:hAnsi="宋体" w:eastAsia="宋体"/>
          <w:sz w:val="24"/>
        </w:rPr>
        <w:t>（德）工学博士迪特里希·科尔特等著；叶秀玉译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拆除工程准备与实施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（德）工学博士迪特里希·科尔特等著；叶秀玉译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冶金部建筑研究总院技术情报研究室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本书出售、求购地址：https://www.jiaokey.com/book/detail/10949435.html</w:t>
      </w:r>
    </w:p>
    <w:p>
      <w:r>
        <w:t>更多相关图书推荐：https://www.jiaokey.com</w:t>
      </w:r>
    </w:p>
    <w:p>
      <w:r>
        <w:t>（德）工学博士迪特里希·科尔特等著；叶秀玉译 其他作品：https://www.jiaokey.com/tag/（德）工学博士迪特里希·科尔特等著；叶秀玉译.html</w:t>
      </w:r>
    </w:p>
    <w:p>
      <w:r>
        <w:t>冶金部建筑研究总院技术情报研究室 出版图书：https://www.jiaokey.com/tag/冶金部建筑研究总院技术情报研究室.html</w:t>
      </w:r>
    </w:p>
    <w:p>
      <w:r>
        <w:t>关键词搜索：https://www.jiaokey.com/tag/拆除工程准备与实施.html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