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书名：工程勘察设计单位改企建制实用指南</w:t>
      </w:r>
    </w:p>
    <w:p>
      <w:r>
        <w:t>作者：中国期刊协会工程设计研究会，中国勘察设计杂志社合编</w:t>
      </w:r>
    </w:p>
    <w:p>
      <w:r>
        <w:t>出版社：</w:t>
      </w:r>
    </w:p>
    <w:p>
      <w:r>
        <w:t>出版日期：2002.04</w:t>
      </w:r>
    </w:p>
    <w:p>
      <w:r>
        <w:t>总页数：269</w:t>
      </w:r>
    </w:p>
    <w:p>
      <w:r>
        <w:t>更多请访问教客网: www.jiaokey.com</w:t>
      </w:r>
    </w:p>
    <w:p>
      <w:r>
        <w:t>工程勘察设计单位改企建制实用指南 评论地址：https://www.jiaokey.com/book/detail/10948336.html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