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胶辊胶圈工序</w:t>
      </w:r>
    </w:p>
    <w:p>
      <w:r>
        <w:t>作者：中国纺织总会全国胶&lt;font color=Red&gt;辊&lt;/font&gt;胶圈专业组制订</w:t>
      </w:r>
    </w:p>
    <w:p>
      <w:r>
        <w:t>出版社：北京:中国纺织出版社,1999.09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纺织工业企业设备管理制度  胶辊胶圈工序 评论地址：https://www.jiaokey.com/book/detail/10947083.html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