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书名：纺织最终产品  衣着用、铺饰用、产业用</w:t>
      </w:r>
    </w:p>
    <w:p>
      <w:r>
        <w:t>作者：日本纤维机械学会纤维工学出版委员会编；钱尧年等译</w:t>
      </w:r>
    </w:p>
    <w:p>
      <w:r>
        <w:t>出版社：北京：纺织工业出版社</w:t>
      </w:r>
    </w:p>
    <w:p>
      <w:r>
        <w:t>出版日期：1988.05</w:t>
      </w:r>
    </w:p>
    <w:p>
      <w:r>
        <w:t>总页数：435</w:t>
      </w:r>
    </w:p>
    <w:p>
      <w:r>
        <w:t>更多请访问教客网: www.jiaokey.com</w:t>
      </w:r>
    </w:p>
    <w:p>
      <w:r>
        <w:t>纺织最终产品  衣着用、铺饰用、产业用 评论地址：https://www.jiaokey.com/book/detail/10947028.html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