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书名：1511型织机多梭箱装置构造、安装与使用</w:t>
      </w:r>
    </w:p>
    <w:p>
      <w:r>
        <w:t>作者：胡晓荣，夏丹编著</w:t>
      </w:r>
    </w:p>
    <w:p>
      <w:r>
        <w:t>出版社：北京：纺织工业出版社</w:t>
      </w:r>
    </w:p>
    <w:p>
      <w:r>
        <w:t>出版日期：1985.11</w:t>
      </w:r>
    </w:p>
    <w:p>
      <w:r>
        <w:t>总页数：230</w:t>
      </w:r>
    </w:p>
    <w:p>
      <w:r>
        <w:t>更多请访问教客网: www.jiaokey.com</w:t>
      </w:r>
    </w:p>
    <w:p>
      <w:r>
        <w:t>1511型织机多梭箱装置构造、安装与使用 评论地址：https://www.jiaokey.com/book/detail/10946935.html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