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亚洲民族考古丛刊·第3辑  华西协合大学中国文化研究所集刊  第2卷  第一二三四号合刊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亚洲民族考古丛刊·第3辑  华西协合大学中国文化研究所集刊  第2卷  第一二三四号合刊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本书出售、求购地址：https://www.jiaokey.com/book/detail/10946691.html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关键词搜索：https://www.jiaokey.com/tag/亚洲民族考古丛刊·第3辑  华西协合大学中国文化研究所集刊  第2卷  第一二三四号合刊.html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