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书名：灌排工程最优规划与管理</w:t>
      </w:r>
    </w:p>
    <w:p>
      <w:r>
        <w:t>作者：武汉水利电力大学，郭元裕，河海大学，李寿声合编</w:t>
      </w:r>
    </w:p>
    <w:p>
      <w:r>
        <w:t>出版社：北京:水利电力,1994.10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灌排工程最优规划与管理 评论地址：https://www.jiaokey.com/book/detail/10946482.html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