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书名：分析国营工业企业资产负债表的方法</w:t>
      </w:r>
    </w:p>
    <w:p>
      <w:r>
        <w:t>作者:中国人民银行华东区行编著</w:t>
      </w:r>
    </w:p>
    <w:p>
      <w:r>
        <w:t>出版社:上海：华东人民出版社</w:t>
      </w:r>
    </w:p>
    <w:p>
      <w:r>
        <w:t>出版日期：1954.10</w:t>
      </w:r>
    </w:p>
    <w:p>
      <w:r>
        <w:t>总页数：80</w:t>
      </w:r>
    </w:p>
    <w:p>
      <w:r>
        <w:t>更多请访问教客网:www.jiaokey.com</w:t>
      </w:r>
    </w:p>
    <w:p>
      <w:r>
        <w:t>分析国营工业企业资产负债表的方法评论地址：https://www.jiaokey.com/book/detail/10945493.html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