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书名：战后朝鲜人民经济的恢复和发展</w:t>
      </w:r>
    </w:p>
    <w:p>
      <w:r>
        <w:t>作者：黄道渊著</w:t>
      </w:r>
    </w:p>
    <w:p>
      <w:r>
        <w:t>出版社：外国交出版社</w:t>
      </w:r>
    </w:p>
    <w:p>
      <w:r>
        <w:t>出版日期：1957.10</w:t>
      </w:r>
    </w:p>
    <w:p>
      <w:r>
        <w:t>总页数：67</w:t>
      </w:r>
    </w:p>
    <w:p>
      <w:r>
        <w:t>更多请访问教客网: www.jiaokey.com</w:t>
      </w:r>
    </w:p>
    <w:p>
      <w:r>
        <w:t>战后朝鲜人民经济的恢复和发展 评论地址：https://www.jiaokey.com/book/detail/10945441.html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